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1611"/>
        <w:gridCol w:w="4138"/>
      </w:tblGrid>
      <w:tr w:rsidR="00D42245" w:rsidRPr="00D42245" w:rsidTr="00564BC7">
        <w:trPr>
          <w:trHeight w:val="1843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42245" w:rsidRPr="00D42245" w:rsidRDefault="00D42245" w:rsidP="00D42245">
            <w:pPr>
              <w:pStyle w:val="a4"/>
              <w:spacing w:after="0" w:line="276" w:lineRule="auto"/>
              <w:rPr>
                <w:b/>
                <w:sz w:val="20"/>
                <w:szCs w:val="20"/>
                <w:lang w:val="tt-RU"/>
              </w:rPr>
            </w:pPr>
          </w:p>
          <w:p w:rsidR="00D42245" w:rsidRPr="00D42245" w:rsidRDefault="00D42245" w:rsidP="00D42245">
            <w:pPr>
              <w:pStyle w:val="a4"/>
              <w:spacing w:after="0" w:line="276" w:lineRule="auto"/>
              <w:jc w:val="center"/>
              <w:rPr>
                <w:b/>
                <w:sz w:val="20"/>
                <w:szCs w:val="20"/>
                <w:lang w:val="tt-RU"/>
              </w:rPr>
            </w:pPr>
            <w:r w:rsidRPr="00D42245">
              <w:rPr>
                <w:b/>
                <w:sz w:val="20"/>
                <w:szCs w:val="20"/>
                <w:lang w:val="tt-RU"/>
              </w:rPr>
              <w:t>БАШKОРТОСТАН РЕСПУБЛИКА</w:t>
            </w:r>
            <w:r w:rsidRPr="00D42245">
              <w:rPr>
                <w:b/>
                <w:sz w:val="20"/>
                <w:szCs w:val="20"/>
              </w:rPr>
              <w:t>Һ</w:t>
            </w:r>
            <w:r w:rsidRPr="00D42245">
              <w:rPr>
                <w:b/>
                <w:sz w:val="20"/>
                <w:szCs w:val="20"/>
                <w:lang w:val="tt-RU"/>
              </w:rPr>
              <w:t>Ы</w:t>
            </w:r>
          </w:p>
          <w:p w:rsidR="00D42245" w:rsidRPr="00D42245" w:rsidRDefault="00D42245" w:rsidP="00D42245">
            <w:pPr>
              <w:pStyle w:val="a4"/>
              <w:spacing w:after="0" w:line="276" w:lineRule="auto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 w:rsidRPr="00D42245"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Я</w:t>
            </w:r>
            <w:r w:rsidRPr="00D42245"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 w:rsidRPr="00D42245"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АУЫЛ  РАЙОНЫ</w:t>
            </w:r>
          </w:p>
          <w:p w:rsidR="00D42245" w:rsidRPr="00D42245" w:rsidRDefault="00D42245" w:rsidP="00D42245">
            <w:pPr>
              <w:pStyle w:val="a4"/>
              <w:spacing w:after="0" w:line="276" w:lineRule="auto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 w:rsidRPr="00D42245"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МУНИЦИПАЛЬ РАЙОНЫНЫ</w:t>
            </w:r>
            <w:r w:rsidRPr="00D42245"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 w:rsidRPr="00D42245"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КИCӘКKАЙЫН  АУЫЛ</w:t>
            </w:r>
          </w:p>
          <w:p w:rsidR="00D42245" w:rsidRPr="00D42245" w:rsidRDefault="00D42245" w:rsidP="00D42245">
            <w:pPr>
              <w:pStyle w:val="a4"/>
              <w:spacing w:after="0" w:line="276" w:lineRule="auto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 w:rsidRPr="00D42245"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СОВЕТЫ АУЫЛ БИЛӘМӘ</w:t>
            </w:r>
            <w:r w:rsidRPr="00D42245">
              <w:rPr>
                <w:b/>
                <w:sz w:val="20"/>
                <w:szCs w:val="20"/>
                <w:lang w:val="tt-RU"/>
              </w:rPr>
              <w:t>ҺЕ</w:t>
            </w:r>
            <w:r w:rsidRPr="00D42245"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 ХАКИМИӘТЕ</w:t>
            </w: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D42245" w:rsidRPr="00D42245" w:rsidRDefault="00D42245" w:rsidP="00D422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4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38200" cy="7905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42245" w:rsidRPr="00D42245" w:rsidRDefault="00D42245" w:rsidP="00D4224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</w:p>
          <w:p w:rsidR="00D42245" w:rsidRPr="00D42245" w:rsidRDefault="00D42245" w:rsidP="00D4224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  <w:r w:rsidRPr="00D42245"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D42245" w:rsidRPr="00D42245" w:rsidRDefault="00D42245" w:rsidP="00D4224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  <w:r w:rsidRPr="00D42245"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D42245" w:rsidRPr="00D42245" w:rsidRDefault="00D42245" w:rsidP="00D4224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4224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D42245" w:rsidRPr="00D42245" w:rsidRDefault="00D42245" w:rsidP="00D42245">
            <w:pPr>
              <w:pStyle w:val="a6"/>
              <w:spacing w:after="0"/>
            </w:pPr>
            <w:r w:rsidRPr="00D42245">
              <w:t>МУНИЦИПАЛЬНОГО РАЙОНА ЯНАУЛЬСКИЙ РАЙОН РЕСПУБЛИКИ БАШКОРТОСТАН</w:t>
            </w:r>
          </w:p>
        </w:tc>
      </w:tr>
    </w:tbl>
    <w:p w:rsidR="00D42245" w:rsidRPr="00D42245" w:rsidRDefault="00D42245" w:rsidP="00D4224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2245"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22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2245" w:rsidRDefault="00D42245" w:rsidP="00075EBA">
      <w:pPr>
        <w:spacing w:after="0"/>
        <w:rPr>
          <w:sz w:val="28"/>
          <w:szCs w:val="28"/>
        </w:rPr>
      </w:pPr>
      <w:r w:rsidRPr="00D42245">
        <w:rPr>
          <w:rFonts w:ascii="Times New Roman" w:hAnsi="Times New Roman" w:cs="Times New Roman"/>
          <w:sz w:val="28"/>
          <w:szCs w:val="28"/>
        </w:rPr>
        <w:t>«</w:t>
      </w:r>
      <w:r w:rsidR="00FE4728">
        <w:rPr>
          <w:rFonts w:ascii="Times New Roman" w:hAnsi="Times New Roman" w:cs="Times New Roman"/>
          <w:sz w:val="28"/>
          <w:szCs w:val="28"/>
        </w:rPr>
        <w:t>___</w:t>
      </w:r>
      <w:r w:rsidRPr="00D42245">
        <w:rPr>
          <w:rFonts w:ascii="Times New Roman" w:hAnsi="Times New Roman" w:cs="Times New Roman"/>
          <w:sz w:val="28"/>
          <w:szCs w:val="28"/>
        </w:rPr>
        <w:t xml:space="preserve">»  </w:t>
      </w:r>
      <w:r w:rsidR="00FE4728">
        <w:rPr>
          <w:rFonts w:ascii="Times New Roman" w:hAnsi="Times New Roman" w:cs="Times New Roman"/>
          <w:sz w:val="28"/>
          <w:szCs w:val="28"/>
        </w:rPr>
        <w:t>июнь</w:t>
      </w:r>
      <w:r w:rsidRPr="00D42245">
        <w:rPr>
          <w:rFonts w:ascii="Times New Roman" w:hAnsi="Times New Roman" w:cs="Times New Roman"/>
          <w:sz w:val="28"/>
          <w:szCs w:val="28"/>
        </w:rPr>
        <w:t xml:space="preserve">   20</w:t>
      </w:r>
      <w:r w:rsidR="00D94E1E">
        <w:rPr>
          <w:rFonts w:ascii="Times New Roman" w:hAnsi="Times New Roman" w:cs="Times New Roman"/>
          <w:sz w:val="28"/>
          <w:szCs w:val="28"/>
        </w:rPr>
        <w:t>2</w:t>
      </w:r>
      <w:r w:rsidR="00FE4728">
        <w:rPr>
          <w:rFonts w:ascii="Times New Roman" w:hAnsi="Times New Roman" w:cs="Times New Roman"/>
          <w:sz w:val="28"/>
          <w:szCs w:val="28"/>
        </w:rPr>
        <w:t>2</w:t>
      </w:r>
      <w:r w:rsidRPr="00D42245">
        <w:rPr>
          <w:rFonts w:ascii="Times New Roman" w:hAnsi="Times New Roman" w:cs="Times New Roman"/>
          <w:sz w:val="28"/>
          <w:szCs w:val="28"/>
        </w:rPr>
        <w:t xml:space="preserve">й.                          </w:t>
      </w:r>
      <w:r w:rsidR="00FE4728">
        <w:rPr>
          <w:rFonts w:ascii="Times New Roman" w:hAnsi="Times New Roman" w:cs="Times New Roman"/>
          <w:sz w:val="28"/>
          <w:szCs w:val="28"/>
        </w:rPr>
        <w:t xml:space="preserve"> </w:t>
      </w:r>
      <w:r w:rsidRPr="00D42245">
        <w:rPr>
          <w:rFonts w:ascii="Times New Roman" w:hAnsi="Times New Roman" w:cs="Times New Roman"/>
          <w:sz w:val="28"/>
          <w:szCs w:val="28"/>
        </w:rPr>
        <w:t xml:space="preserve"> № </w:t>
      </w:r>
      <w:r w:rsidR="00FE4728">
        <w:rPr>
          <w:rFonts w:ascii="Times New Roman" w:hAnsi="Times New Roman" w:cs="Times New Roman"/>
          <w:sz w:val="28"/>
          <w:szCs w:val="28"/>
        </w:rPr>
        <w:t>___</w:t>
      </w:r>
      <w:r w:rsidRPr="00D422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472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4E1E">
        <w:rPr>
          <w:rFonts w:ascii="Times New Roman" w:hAnsi="Times New Roman" w:cs="Times New Roman"/>
          <w:sz w:val="28"/>
          <w:szCs w:val="28"/>
        </w:rPr>
        <w:t xml:space="preserve">  </w:t>
      </w:r>
      <w:r w:rsidRPr="00D42245">
        <w:rPr>
          <w:rFonts w:ascii="Times New Roman" w:hAnsi="Times New Roman" w:cs="Times New Roman"/>
          <w:sz w:val="28"/>
          <w:szCs w:val="28"/>
        </w:rPr>
        <w:t>«</w:t>
      </w:r>
      <w:r w:rsidR="00FE4728">
        <w:rPr>
          <w:rFonts w:ascii="Times New Roman" w:hAnsi="Times New Roman" w:cs="Times New Roman"/>
          <w:sz w:val="28"/>
          <w:szCs w:val="28"/>
        </w:rPr>
        <w:t>___</w:t>
      </w:r>
      <w:r w:rsidRPr="00D42245">
        <w:rPr>
          <w:rFonts w:ascii="Times New Roman" w:hAnsi="Times New Roman" w:cs="Times New Roman"/>
          <w:sz w:val="28"/>
          <w:szCs w:val="28"/>
        </w:rPr>
        <w:t xml:space="preserve">» </w:t>
      </w:r>
      <w:r w:rsidR="00FE4728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D42245">
        <w:rPr>
          <w:rFonts w:ascii="Times New Roman" w:hAnsi="Times New Roman" w:cs="Times New Roman"/>
          <w:sz w:val="28"/>
          <w:szCs w:val="28"/>
        </w:rPr>
        <w:t>20</w:t>
      </w:r>
      <w:r w:rsidR="00D94E1E">
        <w:rPr>
          <w:rFonts w:ascii="Times New Roman" w:hAnsi="Times New Roman" w:cs="Times New Roman"/>
          <w:sz w:val="28"/>
          <w:szCs w:val="28"/>
        </w:rPr>
        <w:t>2</w:t>
      </w:r>
      <w:r w:rsidR="00FE4728">
        <w:rPr>
          <w:rFonts w:ascii="Times New Roman" w:hAnsi="Times New Roman" w:cs="Times New Roman"/>
          <w:sz w:val="28"/>
          <w:szCs w:val="28"/>
        </w:rPr>
        <w:t>2</w:t>
      </w:r>
      <w:r w:rsidRPr="00D4224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075EBA" w:rsidRPr="00075EBA" w:rsidRDefault="00075EBA" w:rsidP="00075EBA">
      <w:pPr>
        <w:spacing w:after="0"/>
        <w:rPr>
          <w:sz w:val="28"/>
          <w:szCs w:val="28"/>
        </w:rPr>
      </w:pPr>
    </w:p>
    <w:p w:rsidR="005B4547" w:rsidRDefault="00075EBA" w:rsidP="005B4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5B4547">
        <w:rPr>
          <w:rFonts w:ascii="Times New Roman" w:hAnsi="Times New Roman" w:cs="Times New Roman"/>
          <w:b/>
          <w:sz w:val="28"/>
          <w:szCs w:val="28"/>
        </w:rPr>
        <w:t>остановление администрации сельского поселения Кисак-Каинский сельсовет муниципального района Янаульский район Р</w:t>
      </w:r>
      <w:r>
        <w:rPr>
          <w:rFonts w:ascii="Times New Roman" w:hAnsi="Times New Roman" w:cs="Times New Roman"/>
          <w:b/>
          <w:sz w:val="28"/>
          <w:szCs w:val="28"/>
        </w:rPr>
        <w:t xml:space="preserve">еспублики Башкортостан  №6 </w:t>
      </w:r>
      <w:r w:rsidR="005B4547">
        <w:rPr>
          <w:rFonts w:ascii="Times New Roman" w:hAnsi="Times New Roman" w:cs="Times New Roman"/>
          <w:b/>
          <w:sz w:val="28"/>
          <w:szCs w:val="28"/>
        </w:rPr>
        <w:t xml:space="preserve"> от 24.01.2019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54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p w:rsidR="005C5495" w:rsidRPr="00D42245" w:rsidRDefault="005B4547" w:rsidP="005B4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32CD4">
        <w:rPr>
          <w:rFonts w:ascii="Times New Roman" w:hAnsi="Times New Roman" w:cs="Times New Roman"/>
          <w:b/>
          <w:sz w:val="28"/>
          <w:szCs w:val="28"/>
        </w:rPr>
        <w:t>О способе формирования фонда капитального ремонта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2245" w:rsidRDefault="00D42245" w:rsidP="007808D4">
      <w:pPr>
        <w:tabs>
          <w:tab w:val="left" w:pos="98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2CD4" w:rsidRDefault="00366B94" w:rsidP="00D94E1E">
      <w:pPr>
        <w:tabs>
          <w:tab w:val="left" w:pos="9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310314">
        <w:rPr>
          <w:rFonts w:ascii="Times New Roman" w:hAnsi="Times New Roman" w:cs="Times New Roman"/>
          <w:sz w:val="28"/>
          <w:szCs w:val="28"/>
        </w:rPr>
        <w:t xml:space="preserve"> </w:t>
      </w:r>
      <w:r w:rsidR="00F32CD4">
        <w:rPr>
          <w:rFonts w:ascii="Times New Roman" w:hAnsi="Times New Roman" w:cs="Times New Roman"/>
          <w:sz w:val="28"/>
          <w:szCs w:val="28"/>
        </w:rPr>
        <w:t>ч.</w:t>
      </w:r>
      <w:r w:rsidR="00310314">
        <w:rPr>
          <w:rFonts w:ascii="Times New Roman" w:hAnsi="Times New Roman" w:cs="Times New Roman"/>
          <w:sz w:val="28"/>
          <w:szCs w:val="28"/>
        </w:rPr>
        <w:t>2 статьи 168</w:t>
      </w:r>
      <w:r w:rsidR="00F32CD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постановления Администрации муниципального района Янаульский район Республики Башкортостан №288 от 30.05.2022г. «О признании многоквартирного дома в муниципальном районе Янаульский район аварийным и подлежащим сносу» </w:t>
      </w:r>
      <w:r w:rsidR="00310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031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32CD4">
        <w:rPr>
          <w:rFonts w:ascii="Times New Roman" w:hAnsi="Times New Roman" w:cs="Times New Roman"/>
          <w:sz w:val="28"/>
          <w:szCs w:val="28"/>
        </w:rPr>
        <w:t xml:space="preserve">сельского поселения Кисак-Каинский сельсовет муниципального района Янаульский район Республики Башкортостан ПОСТАНОВЛЯЕТ: </w:t>
      </w:r>
    </w:p>
    <w:p w:rsidR="00F32CD4" w:rsidRPr="00D42245" w:rsidRDefault="00F32CD4" w:rsidP="00D94E1E">
      <w:pPr>
        <w:tabs>
          <w:tab w:val="left" w:pos="9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4547">
        <w:rPr>
          <w:rFonts w:ascii="Times New Roman" w:hAnsi="Times New Roman" w:cs="Times New Roman"/>
          <w:sz w:val="28"/>
          <w:szCs w:val="28"/>
        </w:rPr>
        <w:t xml:space="preserve">Исключить из перечня многоквартирных домов, включенных в Республиканскую программу капитального ремонта общего имущества сельского поселения Кисак-Каинский сельсовет муниципального района Янаульский район Республики Башкортостан многоквартирный дом, расположенный по адресу: 452820, Республика Башкортостан, Янаульский район, </w:t>
      </w:r>
      <w:proofErr w:type="spellStart"/>
      <w:r w:rsidR="005B454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B454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B4547">
        <w:rPr>
          <w:rFonts w:ascii="Times New Roman" w:hAnsi="Times New Roman" w:cs="Times New Roman"/>
          <w:sz w:val="28"/>
          <w:szCs w:val="28"/>
        </w:rPr>
        <w:t>рогресс</w:t>
      </w:r>
      <w:proofErr w:type="spellEnd"/>
      <w:r w:rsidR="005B4547">
        <w:rPr>
          <w:rFonts w:ascii="Times New Roman" w:hAnsi="Times New Roman" w:cs="Times New Roman"/>
          <w:sz w:val="28"/>
          <w:szCs w:val="28"/>
        </w:rPr>
        <w:t>, ул.</w:t>
      </w:r>
      <w:r w:rsidR="00FE4728">
        <w:rPr>
          <w:rFonts w:ascii="Times New Roman" w:hAnsi="Times New Roman" w:cs="Times New Roman"/>
          <w:sz w:val="28"/>
          <w:szCs w:val="28"/>
        </w:rPr>
        <w:t xml:space="preserve"> Механизаторов</w:t>
      </w:r>
      <w:r w:rsidR="005B4547">
        <w:rPr>
          <w:rFonts w:ascii="Times New Roman" w:hAnsi="Times New Roman" w:cs="Times New Roman"/>
          <w:sz w:val="28"/>
          <w:szCs w:val="28"/>
        </w:rPr>
        <w:t>, дом</w:t>
      </w:r>
      <w:r w:rsidR="00FE4728">
        <w:rPr>
          <w:rFonts w:ascii="Times New Roman" w:hAnsi="Times New Roman" w:cs="Times New Roman"/>
          <w:sz w:val="28"/>
          <w:szCs w:val="28"/>
        </w:rPr>
        <w:t xml:space="preserve"> 24/1</w:t>
      </w:r>
      <w:r w:rsidR="005B4547">
        <w:rPr>
          <w:rFonts w:ascii="Times New Roman" w:hAnsi="Times New Roman" w:cs="Times New Roman"/>
          <w:sz w:val="28"/>
          <w:szCs w:val="28"/>
        </w:rPr>
        <w:t>.</w:t>
      </w:r>
    </w:p>
    <w:p w:rsidR="005C5495" w:rsidRDefault="005C5495" w:rsidP="00D94E1E">
      <w:pPr>
        <w:tabs>
          <w:tab w:val="left" w:pos="9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2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2245">
        <w:rPr>
          <w:rFonts w:ascii="Times New Roman" w:hAnsi="Times New Roman" w:cs="Times New Roman"/>
          <w:sz w:val="28"/>
          <w:szCs w:val="28"/>
        </w:rPr>
        <w:t>Конт</w:t>
      </w:r>
      <w:r w:rsidR="00FE4728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FE4728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D42245">
        <w:rPr>
          <w:rFonts w:ascii="Times New Roman" w:hAnsi="Times New Roman" w:cs="Times New Roman"/>
          <w:sz w:val="28"/>
          <w:szCs w:val="28"/>
        </w:rPr>
        <w:t>остановления оставляю з</w:t>
      </w:r>
      <w:r w:rsidR="007808D4">
        <w:rPr>
          <w:rFonts w:ascii="Times New Roman" w:hAnsi="Times New Roman" w:cs="Times New Roman"/>
          <w:sz w:val="28"/>
          <w:szCs w:val="28"/>
        </w:rPr>
        <w:t>а собой.</w:t>
      </w:r>
    </w:p>
    <w:p w:rsidR="005B4547" w:rsidRDefault="005B4547" w:rsidP="00D94E1E">
      <w:pPr>
        <w:tabs>
          <w:tab w:val="left" w:pos="9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547" w:rsidRDefault="005B4547" w:rsidP="007808D4">
      <w:pPr>
        <w:tabs>
          <w:tab w:val="left" w:pos="989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547" w:rsidRPr="00D42245" w:rsidRDefault="005B4547" w:rsidP="007808D4">
      <w:pPr>
        <w:tabs>
          <w:tab w:val="left" w:pos="989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2245" w:rsidRDefault="005B4547" w:rsidP="00780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4224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</w:t>
      </w:r>
      <w:r w:rsidR="0013385D">
        <w:rPr>
          <w:rFonts w:ascii="Times New Roman" w:hAnsi="Times New Roman" w:cs="Times New Roman"/>
          <w:sz w:val="28"/>
          <w:szCs w:val="28"/>
        </w:rPr>
        <w:t xml:space="preserve">     </w:t>
      </w:r>
      <w:r w:rsidR="00D42245">
        <w:rPr>
          <w:rFonts w:ascii="Times New Roman" w:hAnsi="Times New Roman" w:cs="Times New Roman"/>
          <w:sz w:val="28"/>
          <w:szCs w:val="28"/>
        </w:rPr>
        <w:t xml:space="preserve">  </w:t>
      </w:r>
      <w:r w:rsidR="00FE4728">
        <w:rPr>
          <w:rFonts w:ascii="Times New Roman" w:hAnsi="Times New Roman" w:cs="Times New Roman"/>
          <w:sz w:val="28"/>
          <w:szCs w:val="28"/>
        </w:rPr>
        <w:t xml:space="preserve">   </w:t>
      </w:r>
      <w:r w:rsidR="00493E91">
        <w:rPr>
          <w:rFonts w:ascii="Times New Roman" w:hAnsi="Times New Roman" w:cs="Times New Roman"/>
          <w:sz w:val="28"/>
          <w:szCs w:val="28"/>
        </w:rPr>
        <w:t xml:space="preserve"> </w:t>
      </w:r>
      <w:r w:rsidR="00D42245">
        <w:rPr>
          <w:rFonts w:ascii="Times New Roman" w:hAnsi="Times New Roman" w:cs="Times New Roman"/>
          <w:sz w:val="28"/>
          <w:szCs w:val="28"/>
        </w:rPr>
        <w:t>А.С.</w:t>
      </w:r>
      <w:r w:rsidR="00FE4728">
        <w:rPr>
          <w:rFonts w:ascii="Times New Roman" w:hAnsi="Times New Roman" w:cs="Times New Roman"/>
          <w:sz w:val="28"/>
          <w:szCs w:val="28"/>
        </w:rPr>
        <w:t xml:space="preserve"> </w:t>
      </w:r>
      <w:r w:rsidR="00D42245">
        <w:rPr>
          <w:rFonts w:ascii="Times New Roman" w:hAnsi="Times New Roman" w:cs="Times New Roman"/>
          <w:sz w:val="28"/>
          <w:szCs w:val="28"/>
        </w:rPr>
        <w:t>Рафиков</w:t>
      </w:r>
    </w:p>
    <w:p w:rsidR="00F32CD4" w:rsidRDefault="00F32CD4" w:rsidP="0013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D4" w:rsidRDefault="00F32CD4" w:rsidP="0013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D4" w:rsidRDefault="00F32CD4" w:rsidP="0013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D4" w:rsidRDefault="00F32CD4" w:rsidP="0013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D4" w:rsidRDefault="00F32CD4" w:rsidP="0013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D4" w:rsidRDefault="00F32CD4" w:rsidP="0013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8D4" w:rsidRDefault="007808D4" w:rsidP="0013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8D4" w:rsidRDefault="007808D4" w:rsidP="0013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8D4" w:rsidRDefault="007808D4" w:rsidP="0013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D4" w:rsidRDefault="00F32CD4" w:rsidP="0013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D4" w:rsidRDefault="00F32CD4" w:rsidP="0013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14" w:rsidRDefault="00310314" w:rsidP="0013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14" w:rsidRDefault="00310314" w:rsidP="0013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14" w:rsidRDefault="00310314" w:rsidP="0013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14" w:rsidRDefault="00310314" w:rsidP="0013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CD4" w:rsidRDefault="00F32CD4" w:rsidP="0013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2CD4" w:rsidSect="006F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95"/>
    <w:rsid w:val="00075EBA"/>
    <w:rsid w:val="00087CDB"/>
    <w:rsid w:val="0013385D"/>
    <w:rsid w:val="002D48A6"/>
    <w:rsid w:val="00310314"/>
    <w:rsid w:val="00331E27"/>
    <w:rsid w:val="00366B94"/>
    <w:rsid w:val="00485EB1"/>
    <w:rsid w:val="00493E91"/>
    <w:rsid w:val="005B4547"/>
    <w:rsid w:val="005C5495"/>
    <w:rsid w:val="0066719F"/>
    <w:rsid w:val="006F37D6"/>
    <w:rsid w:val="007473A3"/>
    <w:rsid w:val="007808D4"/>
    <w:rsid w:val="00C109E1"/>
    <w:rsid w:val="00D42245"/>
    <w:rsid w:val="00D65AC2"/>
    <w:rsid w:val="00D94E1E"/>
    <w:rsid w:val="00F32CD4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9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422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42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D42245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pacing w:val="6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2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32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9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422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42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D42245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pacing w:val="6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2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32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2022-06-08T02:27:00Z</cp:lastPrinted>
  <dcterms:created xsi:type="dcterms:W3CDTF">2022-06-07T10:46:00Z</dcterms:created>
  <dcterms:modified xsi:type="dcterms:W3CDTF">2022-06-08T02:27:00Z</dcterms:modified>
</cp:coreProperties>
</file>